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82C13" w14:textId="1C6EA6AB" w:rsidR="007E3E88" w:rsidRPr="007E3E88" w:rsidRDefault="007E3E88" w:rsidP="007E3E88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REGOLAMENTO FORMAZIONE CONTINUA DEI CONSULENTI DEL LAVORO</w:t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DOMANDA DI INNALZAMENTO PERCENTUALE UTILIZZO DELLA TECNOLOGIA E-LEARNING</w:t>
      </w:r>
    </w:p>
    <w:p w14:paraId="1991D92B" w14:textId="472E4133" w:rsidR="007E3E88" w:rsidRDefault="007E3E88" w:rsidP="007E3E88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ART. 6 Regolamento FCO</w:t>
      </w:r>
    </w:p>
    <w:p w14:paraId="0B44FFDF" w14:textId="77777777" w:rsidR="007E3E88" w:rsidRDefault="007E3E88" w:rsidP="007E3E88">
      <w:pPr>
        <w:pStyle w:val="Default"/>
        <w:jc w:val="center"/>
        <w:rPr>
          <w:sz w:val="22"/>
          <w:szCs w:val="22"/>
        </w:rPr>
      </w:pPr>
    </w:p>
    <w:p w14:paraId="086C8E30" w14:textId="77777777" w:rsidR="007E3E88" w:rsidRDefault="007E3E88" w:rsidP="007E3E88">
      <w:pPr>
        <w:pStyle w:val="Default"/>
        <w:tabs>
          <w:tab w:val="left" w:pos="5760"/>
        </w:tabs>
        <w:ind w:left="5664"/>
        <w:rPr>
          <w:b/>
          <w:bCs/>
          <w:sz w:val="22"/>
          <w:szCs w:val="22"/>
        </w:rPr>
      </w:pPr>
    </w:p>
    <w:p w14:paraId="1C4732AB" w14:textId="77777777" w:rsidR="007E3E88" w:rsidRDefault="007E3E88" w:rsidP="007E3E88">
      <w:pPr>
        <w:pStyle w:val="Default"/>
        <w:tabs>
          <w:tab w:val="left" w:pos="5760"/>
        </w:tabs>
        <w:ind w:left="5664"/>
        <w:rPr>
          <w:b/>
          <w:bCs/>
          <w:sz w:val="22"/>
          <w:szCs w:val="22"/>
        </w:rPr>
      </w:pPr>
    </w:p>
    <w:p w14:paraId="7118B8CB" w14:textId="47978E9F" w:rsidR="007E3E88" w:rsidRDefault="007E3E88" w:rsidP="007E3E88">
      <w:pPr>
        <w:pStyle w:val="Default"/>
        <w:tabs>
          <w:tab w:val="left" w:pos="5760"/>
        </w:tabs>
        <w:ind w:left="56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Consiglio Provinciale dell’Ordine </w:t>
      </w:r>
    </w:p>
    <w:p w14:paraId="5C763915" w14:textId="77777777" w:rsidR="007E3E88" w:rsidRDefault="007E3E88" w:rsidP="007E3E88">
      <w:pPr>
        <w:pStyle w:val="Default"/>
        <w:tabs>
          <w:tab w:val="left" w:pos="5760"/>
        </w:tabs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dei </w:t>
      </w:r>
      <w:smartTag w:uri="urn:schemas-microsoft-com:office:smarttags" w:element="PersonName">
        <w:smartTagPr>
          <w:attr w:name="ProductID" w:val="CONSULENTI DEL LAVORO"/>
        </w:smartTagPr>
        <w:r>
          <w:rPr>
            <w:b/>
            <w:bCs/>
            <w:sz w:val="22"/>
            <w:szCs w:val="22"/>
          </w:rPr>
          <w:t>Consulenti del Lavoro</w:t>
        </w:r>
      </w:smartTag>
      <w:r>
        <w:rPr>
          <w:b/>
          <w:bCs/>
          <w:sz w:val="22"/>
          <w:szCs w:val="22"/>
        </w:rPr>
        <w:t xml:space="preserve"> </w:t>
      </w:r>
    </w:p>
    <w:p w14:paraId="3E78C5DA" w14:textId="77777777" w:rsidR="007E3E88" w:rsidRDefault="007E3E88" w:rsidP="007E3E88">
      <w:pPr>
        <w:pStyle w:val="Default"/>
        <w:tabs>
          <w:tab w:val="left" w:pos="5760"/>
        </w:tabs>
        <w:ind w:left="566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MILANO</w:t>
      </w:r>
    </w:p>
    <w:p w14:paraId="3A4B1343" w14:textId="77777777" w:rsidR="007E3E88" w:rsidRDefault="007E3E88" w:rsidP="007E3E88">
      <w:pPr>
        <w:pStyle w:val="Default"/>
        <w:tabs>
          <w:tab w:val="left" w:pos="5760"/>
        </w:tabs>
        <w:ind w:left="5664"/>
        <w:rPr>
          <w:b/>
          <w:bCs/>
          <w:sz w:val="22"/>
          <w:szCs w:val="22"/>
        </w:rPr>
      </w:pPr>
    </w:p>
    <w:p w14:paraId="6D2ECDB9" w14:textId="77777777" w:rsidR="007E3E88" w:rsidRDefault="007E3E88" w:rsidP="007E3E88">
      <w:pPr>
        <w:pStyle w:val="Default"/>
        <w:tabs>
          <w:tab w:val="left" w:pos="5760"/>
        </w:tabs>
        <w:ind w:left="566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E6DD780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379730FD" w14:textId="726F99D8" w:rsidR="007E3E88" w:rsidRDefault="007E3E88" w:rsidP="007E3E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Consulente del Lavoro Sig./Sig.a ________________________________, iscritto/a al Consiglio Provinciale dell’Ordine di _____________________________ al n. 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con la presente </w:t>
      </w:r>
    </w:p>
    <w:p w14:paraId="3E3F1A46" w14:textId="77777777" w:rsidR="007E3E88" w:rsidRDefault="007E3E88" w:rsidP="007E3E88">
      <w:pPr>
        <w:pStyle w:val="Default"/>
        <w:jc w:val="center"/>
        <w:rPr>
          <w:b/>
          <w:bCs/>
          <w:sz w:val="22"/>
          <w:szCs w:val="22"/>
        </w:rPr>
      </w:pPr>
    </w:p>
    <w:p w14:paraId="15DFCA65" w14:textId="77777777" w:rsidR="007E3E88" w:rsidRDefault="007E3E88" w:rsidP="007E3E8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45644BCC" w14:textId="77777777" w:rsidR="007E3E88" w:rsidRDefault="007E3E88" w:rsidP="007E3E88">
      <w:pPr>
        <w:pStyle w:val="Default"/>
        <w:jc w:val="center"/>
        <w:rPr>
          <w:sz w:val="22"/>
          <w:szCs w:val="22"/>
        </w:rPr>
      </w:pPr>
    </w:p>
    <w:p w14:paraId="33BCB969" w14:textId="483B41BA" w:rsidR="007E3E88" w:rsidRPr="007E3E88" w:rsidRDefault="007E3E88" w:rsidP="007E3E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Ai sensi dell’art. 6 – Crediti formativi – comma 7, l</w:t>
      </w:r>
      <w:r w:rsidRPr="007E3E88">
        <w:rPr>
          <w:sz w:val="22"/>
          <w:szCs w:val="22"/>
        </w:rPr>
        <w:t xml:space="preserve">’innalzamento </w:t>
      </w:r>
      <w:r>
        <w:rPr>
          <w:sz w:val="22"/>
          <w:szCs w:val="22"/>
        </w:rPr>
        <w:t>d</w:t>
      </w:r>
      <w:r w:rsidRPr="007E3E88">
        <w:rPr>
          <w:sz w:val="22"/>
          <w:szCs w:val="22"/>
        </w:rPr>
        <w:t xml:space="preserve">ella </w:t>
      </w:r>
      <w:r>
        <w:rPr>
          <w:sz w:val="22"/>
          <w:szCs w:val="22"/>
        </w:rPr>
        <w:t>p</w:t>
      </w:r>
      <w:r w:rsidRPr="007E3E88">
        <w:rPr>
          <w:sz w:val="22"/>
          <w:szCs w:val="22"/>
        </w:rPr>
        <w:t xml:space="preserve">ercentuale </w:t>
      </w:r>
      <w:r>
        <w:rPr>
          <w:sz w:val="22"/>
          <w:szCs w:val="22"/>
        </w:rPr>
        <w:t>d</w:t>
      </w:r>
      <w:r w:rsidRPr="007E3E88">
        <w:rPr>
          <w:sz w:val="22"/>
          <w:szCs w:val="22"/>
        </w:rPr>
        <w:t xml:space="preserve">ei </w:t>
      </w:r>
      <w:r>
        <w:rPr>
          <w:sz w:val="22"/>
          <w:szCs w:val="22"/>
        </w:rPr>
        <w:t>c</w:t>
      </w:r>
      <w:r w:rsidRPr="007E3E88">
        <w:rPr>
          <w:sz w:val="22"/>
          <w:szCs w:val="22"/>
        </w:rPr>
        <w:t>rediti</w:t>
      </w:r>
      <w:r>
        <w:rPr>
          <w:sz w:val="22"/>
          <w:szCs w:val="22"/>
        </w:rPr>
        <w:t xml:space="preserve"> da conseguire con l’utilizzo della tecnologia e-learning per le seguenti motivazioni:</w:t>
      </w:r>
      <w:r w:rsidRPr="007E3E88">
        <w:rPr>
          <w:sz w:val="22"/>
          <w:szCs w:val="22"/>
        </w:rPr>
        <w:t xml:space="preserve"> </w:t>
      </w:r>
    </w:p>
    <w:p w14:paraId="65F01E88" w14:textId="462C8FF3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771C2004" w14:textId="1B83F971" w:rsidR="007E3E88" w:rsidRDefault="007E3E88" w:rsidP="007E3E88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EEEDE" w14:textId="77777777" w:rsidR="007E3E88" w:rsidRDefault="007E3E88" w:rsidP="007E3E88">
      <w:pPr>
        <w:pStyle w:val="Default"/>
        <w:spacing w:line="480" w:lineRule="auto"/>
        <w:jc w:val="both"/>
        <w:rPr>
          <w:sz w:val="22"/>
          <w:szCs w:val="22"/>
        </w:rPr>
      </w:pPr>
    </w:p>
    <w:p w14:paraId="57F8D15A" w14:textId="4BA10A24" w:rsidR="007E3E88" w:rsidRDefault="007E3E88" w:rsidP="007E3E88">
      <w:pPr>
        <w:pStyle w:val="Default"/>
        <w:jc w:val="both"/>
        <w:rPr>
          <w:b/>
          <w:sz w:val="22"/>
          <w:szCs w:val="22"/>
        </w:rPr>
      </w:pPr>
      <w:r w:rsidRPr="005A54C5">
        <w:rPr>
          <w:b/>
          <w:sz w:val="22"/>
          <w:szCs w:val="22"/>
        </w:rPr>
        <w:t xml:space="preserve">Si allega </w:t>
      </w:r>
      <w:r>
        <w:rPr>
          <w:b/>
          <w:sz w:val="22"/>
          <w:szCs w:val="22"/>
        </w:rPr>
        <w:t xml:space="preserve">eventuale </w:t>
      </w:r>
      <w:r w:rsidRPr="005A54C5">
        <w:rPr>
          <w:b/>
          <w:sz w:val="22"/>
          <w:szCs w:val="22"/>
        </w:rPr>
        <w:t xml:space="preserve">idonea documentazione </w:t>
      </w:r>
      <w:r>
        <w:rPr>
          <w:b/>
          <w:sz w:val="22"/>
          <w:szCs w:val="22"/>
        </w:rPr>
        <w:t>ai fini del</w:t>
      </w:r>
      <w:r w:rsidRPr="005A54C5">
        <w:rPr>
          <w:b/>
          <w:sz w:val="22"/>
          <w:szCs w:val="22"/>
        </w:rPr>
        <w:t xml:space="preserve">la richiesta </w:t>
      </w:r>
      <w:r>
        <w:rPr>
          <w:b/>
          <w:sz w:val="22"/>
          <w:szCs w:val="22"/>
        </w:rPr>
        <w:t>di innalzamento</w:t>
      </w:r>
    </w:p>
    <w:p w14:paraId="63CE7269" w14:textId="77777777" w:rsidR="007E3E88" w:rsidRDefault="007E3E88" w:rsidP="007E3E88">
      <w:pPr>
        <w:pStyle w:val="Default"/>
        <w:jc w:val="both"/>
        <w:rPr>
          <w:b/>
          <w:sz w:val="22"/>
          <w:szCs w:val="22"/>
        </w:rPr>
      </w:pPr>
    </w:p>
    <w:p w14:paraId="090DEB8C" w14:textId="77777777" w:rsidR="007E3E88" w:rsidRDefault="007E3E88" w:rsidP="007E3E88">
      <w:pPr>
        <w:pStyle w:val="Default"/>
        <w:jc w:val="both"/>
        <w:rPr>
          <w:b/>
          <w:sz w:val="22"/>
          <w:szCs w:val="22"/>
        </w:rPr>
      </w:pPr>
    </w:p>
    <w:p w14:paraId="303CE663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7F845CA2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13E2BC20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</w:p>
    <w:p w14:paraId="7C57C21B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7FD8993F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36B5011B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4502646B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4E930285" w14:textId="77777777" w:rsidR="007E3E88" w:rsidRDefault="007E3E88" w:rsidP="007E3E88">
      <w:pPr>
        <w:pStyle w:val="Default"/>
        <w:jc w:val="both"/>
        <w:rPr>
          <w:sz w:val="22"/>
          <w:szCs w:val="22"/>
        </w:rPr>
      </w:pPr>
    </w:p>
    <w:p w14:paraId="4DBE85A3" w14:textId="77777777" w:rsidR="007E3E88" w:rsidRDefault="007E3E88" w:rsidP="007E3E88">
      <w:pPr>
        <w:pStyle w:val="Default"/>
        <w:tabs>
          <w:tab w:val="left" w:pos="6300"/>
        </w:tabs>
        <w:ind w:left="6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Firma del richiedente </w:t>
      </w:r>
    </w:p>
    <w:p w14:paraId="26003192" w14:textId="77777777" w:rsidR="00210928" w:rsidRDefault="00210928"/>
    <w:sectPr w:rsidR="00210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A2"/>
    <w:multiLevelType w:val="hybridMultilevel"/>
    <w:tmpl w:val="E6FABFA2"/>
    <w:lvl w:ilvl="0" w:tplc="A5E49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88"/>
    <w:rsid w:val="00056BB9"/>
    <w:rsid w:val="00210928"/>
    <w:rsid w:val="00327068"/>
    <w:rsid w:val="007E3E88"/>
    <w:rsid w:val="009D043A"/>
    <w:rsid w:val="00A44258"/>
    <w:rsid w:val="00A7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1598FF"/>
  <w15:chartTrackingRefBased/>
  <w15:docId w15:val="{3FEBCAEE-3B07-44CA-B838-DDE12132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3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3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3E8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3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3E8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3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3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3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3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3E8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3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3E8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3E88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3E88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3E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3E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3E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3E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3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3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3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3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3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3E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3E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3E8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3E8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3E88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3E88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7E3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Mari</dc:creator>
  <cp:keywords/>
  <dc:description/>
  <cp:lastModifiedBy>iolanda</cp:lastModifiedBy>
  <cp:revision>2</cp:revision>
  <dcterms:created xsi:type="dcterms:W3CDTF">2024-05-27T12:44:00Z</dcterms:created>
  <dcterms:modified xsi:type="dcterms:W3CDTF">2024-05-27T12:44:00Z</dcterms:modified>
</cp:coreProperties>
</file>